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D0" w:rsidRPr="005D446E" w:rsidRDefault="00210ED0" w:rsidP="00210ED0">
      <w:pPr>
        <w:spacing w:after="0"/>
        <w:jc w:val="center"/>
        <w:rPr>
          <w:rFonts w:ascii="Times New Roman" w:hAnsi="Times New Roman" w:cs="Times New Roman"/>
          <w:b/>
          <w:sz w:val="32"/>
          <w:szCs w:val="32"/>
        </w:rPr>
      </w:pPr>
      <w:r w:rsidRPr="005D446E">
        <w:rPr>
          <w:rFonts w:ascii="Times New Roman" w:hAnsi="Times New Roman" w:cs="Times New Roman"/>
          <w:b/>
          <w:sz w:val="32"/>
          <w:szCs w:val="32"/>
        </w:rPr>
        <w:t>Meeting Room Policy</w:t>
      </w:r>
    </w:p>
    <w:p w:rsidR="00210ED0" w:rsidRPr="005D446E" w:rsidRDefault="00210ED0" w:rsidP="00210ED0">
      <w:pPr>
        <w:spacing w:after="0"/>
        <w:jc w:val="center"/>
        <w:rPr>
          <w:rFonts w:ascii="Times New Roman" w:hAnsi="Times New Roman" w:cs="Times New Roman"/>
          <w:sz w:val="28"/>
          <w:szCs w:val="28"/>
        </w:rPr>
      </w:pPr>
      <w:r w:rsidRPr="005D446E">
        <w:rPr>
          <w:rFonts w:ascii="Times New Roman" w:hAnsi="Times New Roman" w:cs="Times New Roman"/>
          <w:sz w:val="28"/>
          <w:szCs w:val="28"/>
        </w:rPr>
        <w:t>[Library Name]</w:t>
      </w:r>
    </w:p>
    <w:p w:rsidR="00210ED0" w:rsidRPr="005D446E" w:rsidRDefault="00210ED0" w:rsidP="00210ED0">
      <w:pPr>
        <w:spacing w:after="0"/>
        <w:jc w:val="center"/>
        <w:rPr>
          <w:rFonts w:ascii="Times New Roman" w:hAnsi="Times New Roman" w:cs="Times New Roman"/>
          <w:sz w:val="24"/>
          <w:szCs w:val="24"/>
        </w:rPr>
      </w:pPr>
    </w:p>
    <w:p w:rsidR="00210ED0" w:rsidRPr="005D446E" w:rsidRDefault="00210ED0" w:rsidP="00210ED0">
      <w:pPr>
        <w:spacing w:after="0"/>
        <w:rPr>
          <w:rFonts w:ascii="Times New Roman" w:hAnsi="Times New Roman" w:cs="Times New Roman"/>
          <w:b/>
          <w:sz w:val="24"/>
          <w:szCs w:val="24"/>
        </w:rPr>
      </w:pPr>
      <w:r w:rsidRPr="005D446E">
        <w:rPr>
          <w:rFonts w:ascii="Times New Roman" w:hAnsi="Times New Roman" w:cs="Times New Roman"/>
          <w:b/>
          <w:sz w:val="24"/>
          <w:szCs w:val="24"/>
        </w:rPr>
        <w:t>Purpose</w:t>
      </w:r>
    </w:p>
    <w:p w:rsidR="00210ED0" w:rsidRPr="005D446E" w:rsidRDefault="00210ED0" w:rsidP="00210ED0">
      <w:pPr>
        <w:spacing w:after="0"/>
        <w:rPr>
          <w:rFonts w:ascii="Times New Roman" w:hAnsi="Times New Roman" w:cs="Times New Roman"/>
          <w:sz w:val="24"/>
          <w:szCs w:val="24"/>
        </w:rPr>
      </w:pPr>
      <w:r w:rsidRPr="005D446E">
        <w:rPr>
          <w:rFonts w:ascii="Times New Roman" w:hAnsi="Times New Roman" w:cs="Times New Roman"/>
          <w:sz w:val="24"/>
          <w:szCs w:val="24"/>
        </w:rPr>
        <w:t>The [Library Name]’s meeting rooms are for meeting or programs of an educational, philanthropic, cultural, recreational, or civic nature, where a diversity of viewpoints is permitted, and for other functions, which, in the judgment of the Board of Trustees, will benefit the residents of the community.</w:t>
      </w:r>
    </w:p>
    <w:p w:rsidR="00210ED0" w:rsidRPr="005D446E" w:rsidRDefault="00210ED0" w:rsidP="00210ED0">
      <w:pPr>
        <w:spacing w:after="0"/>
        <w:rPr>
          <w:rFonts w:ascii="Times New Roman" w:hAnsi="Times New Roman" w:cs="Times New Roman"/>
          <w:sz w:val="24"/>
          <w:szCs w:val="24"/>
        </w:rPr>
      </w:pPr>
    </w:p>
    <w:p w:rsidR="00210ED0" w:rsidRPr="005D446E" w:rsidRDefault="00210ED0" w:rsidP="00210ED0">
      <w:pPr>
        <w:spacing w:after="0"/>
        <w:rPr>
          <w:rFonts w:ascii="Times New Roman" w:hAnsi="Times New Roman" w:cs="Times New Roman"/>
          <w:b/>
          <w:sz w:val="24"/>
          <w:szCs w:val="24"/>
        </w:rPr>
      </w:pPr>
      <w:r w:rsidRPr="005D446E">
        <w:rPr>
          <w:rFonts w:ascii="Times New Roman" w:hAnsi="Times New Roman" w:cs="Times New Roman"/>
          <w:b/>
          <w:sz w:val="24"/>
          <w:szCs w:val="24"/>
        </w:rPr>
        <w:t>Statement of Policy</w:t>
      </w:r>
    </w:p>
    <w:p w:rsidR="008411B4" w:rsidRPr="005D446E" w:rsidRDefault="008411B4" w:rsidP="008411B4">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Use of the facilities for Library, Library-affiliated, or Library-sponsored/co-sponsored meetings or programs shall have priority over all other requests.</w:t>
      </w:r>
      <w:r w:rsidR="005D446E">
        <w:rPr>
          <w:rFonts w:ascii="Times New Roman" w:hAnsi="Times New Roman" w:cs="Times New Roman"/>
          <w:sz w:val="24"/>
          <w:szCs w:val="24"/>
        </w:rPr>
        <w:t xml:space="preserve"> </w:t>
      </w:r>
      <w:r w:rsidRPr="005D446E">
        <w:rPr>
          <w:rFonts w:ascii="Times New Roman" w:hAnsi="Times New Roman" w:cs="Times New Roman"/>
          <w:sz w:val="24"/>
          <w:szCs w:val="24"/>
        </w:rPr>
        <w:t>Thereafter, requests are considered in the following order:</w:t>
      </w:r>
    </w:p>
    <w:p w:rsidR="008411B4" w:rsidRPr="005D446E" w:rsidRDefault="00C417F9" w:rsidP="008411B4">
      <w:pPr>
        <w:pStyle w:val="ListParagraph"/>
        <w:numPr>
          <w:ilvl w:val="1"/>
          <w:numId w:val="2"/>
        </w:numPr>
        <w:spacing w:after="0"/>
        <w:rPr>
          <w:rFonts w:ascii="Times New Roman" w:hAnsi="Times New Roman" w:cs="Times New Roman"/>
          <w:sz w:val="24"/>
          <w:szCs w:val="24"/>
        </w:rPr>
      </w:pPr>
      <w:r w:rsidRPr="005D446E">
        <w:rPr>
          <w:rFonts w:ascii="Times New Roman" w:hAnsi="Times New Roman" w:cs="Times New Roman"/>
          <w:sz w:val="24"/>
          <w:szCs w:val="24"/>
        </w:rPr>
        <w:t>Federal, State, County, and City</w:t>
      </w:r>
      <w:r w:rsidR="008411B4" w:rsidRPr="005D446E">
        <w:rPr>
          <w:rFonts w:ascii="Times New Roman" w:hAnsi="Times New Roman" w:cs="Times New Roman"/>
          <w:sz w:val="24"/>
          <w:szCs w:val="24"/>
        </w:rPr>
        <w:t xml:space="preserve"> governments and their agencies.</w:t>
      </w:r>
    </w:p>
    <w:p w:rsidR="008411B4" w:rsidRPr="005D446E" w:rsidRDefault="008411B4" w:rsidP="005D446E">
      <w:pPr>
        <w:pStyle w:val="ListParagraph"/>
        <w:numPr>
          <w:ilvl w:val="1"/>
          <w:numId w:val="2"/>
        </w:numPr>
        <w:spacing w:after="0"/>
        <w:rPr>
          <w:rFonts w:ascii="Times New Roman" w:hAnsi="Times New Roman" w:cs="Times New Roman"/>
          <w:sz w:val="24"/>
          <w:szCs w:val="24"/>
        </w:rPr>
      </w:pPr>
      <w:r w:rsidRPr="005D446E">
        <w:rPr>
          <w:rFonts w:ascii="Times New Roman" w:hAnsi="Times New Roman" w:cs="Times New Roman"/>
          <w:sz w:val="24"/>
          <w:szCs w:val="24"/>
        </w:rPr>
        <w:t>All other uses are on an equal-access, content neutral, first come, first served basis.</w:t>
      </w:r>
    </w:p>
    <w:p w:rsidR="008411B4" w:rsidRPr="005D446E" w:rsidRDefault="008411B4"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Scheduling of a meeting or program of a group or organization in the Library does not in any way constitute an endorsement by the Library of the group or organization, its activities, or of the ideas and opinions expressed during the course of meetings or programs held at the Library.</w:t>
      </w:r>
      <w:r w:rsidR="005D446E">
        <w:rPr>
          <w:rFonts w:ascii="Times New Roman" w:hAnsi="Times New Roman" w:cs="Times New Roman"/>
          <w:sz w:val="24"/>
          <w:szCs w:val="24"/>
        </w:rPr>
        <w:t xml:space="preserve"> </w:t>
      </w:r>
    </w:p>
    <w:p w:rsidR="008411B4" w:rsidRPr="005D446E" w:rsidRDefault="008411B4"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The use of the name, address, or telephone number of the [Library Name] as the address, contact information, or headquarters for any group or organization using the Library for meeting purposes is prohibited.</w:t>
      </w:r>
    </w:p>
    <w:p w:rsidR="00640457" w:rsidRPr="005D446E" w:rsidRDefault="008411B4"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Publicity generated by a group advertising a meeting at the Library may recite the Library name and address only. Any other mention requires the express approval of the Library Director.</w:t>
      </w:r>
    </w:p>
    <w:p w:rsidR="00683CD8" w:rsidRPr="005D446E" w:rsidRDefault="00640457"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The Library does not provide storage space for any person, group, or organization.</w:t>
      </w:r>
    </w:p>
    <w:p w:rsidR="00683CD8" w:rsidRPr="005D446E" w:rsidRDefault="00683CD8"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Refreshments are allowed, but care must be taken to avoid damaging carpets, furniture, or other library property.</w:t>
      </w:r>
      <w:r w:rsidR="005D446E">
        <w:rPr>
          <w:rFonts w:ascii="Times New Roman" w:hAnsi="Times New Roman" w:cs="Times New Roman"/>
          <w:sz w:val="24"/>
          <w:szCs w:val="24"/>
        </w:rPr>
        <w:t xml:space="preserve"> </w:t>
      </w:r>
      <w:r w:rsidRPr="005D446E">
        <w:rPr>
          <w:rFonts w:ascii="Times New Roman" w:hAnsi="Times New Roman" w:cs="Times New Roman"/>
          <w:sz w:val="24"/>
          <w:szCs w:val="24"/>
        </w:rPr>
        <w:t>Failure to comply may result in additional charges and forfeiture of future use.</w:t>
      </w:r>
      <w:r w:rsidR="005D446E">
        <w:rPr>
          <w:rFonts w:ascii="Times New Roman" w:hAnsi="Times New Roman" w:cs="Times New Roman"/>
          <w:sz w:val="24"/>
          <w:szCs w:val="24"/>
        </w:rPr>
        <w:t xml:space="preserve"> </w:t>
      </w:r>
    </w:p>
    <w:p w:rsidR="00683CD8" w:rsidRPr="005D446E" w:rsidRDefault="00683CD8" w:rsidP="005D446E">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Furniture moved during the use must be rearranged as found prior to vacating the room.</w:t>
      </w:r>
      <w:r w:rsidR="005D446E">
        <w:rPr>
          <w:rFonts w:ascii="Times New Roman" w:hAnsi="Times New Roman" w:cs="Times New Roman"/>
          <w:sz w:val="24"/>
          <w:szCs w:val="24"/>
        </w:rPr>
        <w:t xml:space="preserve"> </w:t>
      </w:r>
      <w:r w:rsidRPr="005D446E">
        <w:rPr>
          <w:rFonts w:ascii="Times New Roman" w:hAnsi="Times New Roman" w:cs="Times New Roman"/>
          <w:sz w:val="24"/>
          <w:szCs w:val="24"/>
        </w:rPr>
        <w:t>The room must be cleaned and straightened, the lights turned off, and the door locked, before the key is returned.</w:t>
      </w:r>
      <w:r w:rsidR="005D446E">
        <w:rPr>
          <w:rFonts w:ascii="Times New Roman" w:hAnsi="Times New Roman" w:cs="Times New Roman"/>
          <w:sz w:val="24"/>
          <w:szCs w:val="24"/>
        </w:rPr>
        <w:t xml:space="preserve"> </w:t>
      </w:r>
      <w:r w:rsidRPr="005D446E">
        <w:rPr>
          <w:rFonts w:ascii="Times New Roman" w:hAnsi="Times New Roman" w:cs="Times New Roman"/>
          <w:sz w:val="24"/>
          <w:szCs w:val="24"/>
        </w:rPr>
        <w:t>Failure to do so may result in additional charges and forfeiture of future use.</w:t>
      </w:r>
      <w:r w:rsidR="005D446E">
        <w:rPr>
          <w:rFonts w:ascii="Times New Roman" w:hAnsi="Times New Roman" w:cs="Times New Roman"/>
          <w:sz w:val="24"/>
          <w:szCs w:val="24"/>
        </w:rPr>
        <w:t xml:space="preserve"> </w:t>
      </w:r>
    </w:p>
    <w:p w:rsidR="00683CD8" w:rsidRPr="005D446E" w:rsidRDefault="00683CD8" w:rsidP="008411B4">
      <w:pPr>
        <w:pStyle w:val="ListParagraph"/>
        <w:numPr>
          <w:ilvl w:val="0"/>
          <w:numId w:val="2"/>
        </w:numPr>
        <w:spacing w:after="0"/>
        <w:rPr>
          <w:rFonts w:ascii="Times New Roman" w:hAnsi="Times New Roman" w:cs="Times New Roman"/>
          <w:sz w:val="24"/>
          <w:szCs w:val="24"/>
        </w:rPr>
      </w:pPr>
      <w:r w:rsidRPr="005D446E">
        <w:rPr>
          <w:rFonts w:ascii="Times New Roman" w:hAnsi="Times New Roman" w:cs="Times New Roman"/>
          <w:sz w:val="24"/>
          <w:szCs w:val="24"/>
        </w:rPr>
        <w:t>The Library shall not be held responsible for the security of property owned by any individual or group using meeting rooms.</w:t>
      </w:r>
    </w:p>
    <w:p w:rsidR="00640457" w:rsidRDefault="00640457" w:rsidP="00640457">
      <w:pPr>
        <w:spacing w:after="0"/>
        <w:rPr>
          <w:rFonts w:ascii="Times New Roman" w:hAnsi="Times New Roman" w:cs="Times New Roman"/>
          <w:sz w:val="24"/>
          <w:szCs w:val="24"/>
        </w:rPr>
      </w:pPr>
    </w:p>
    <w:p w:rsidR="005D446E" w:rsidRDefault="005D446E" w:rsidP="00640457">
      <w:pPr>
        <w:spacing w:after="0"/>
        <w:rPr>
          <w:rFonts w:ascii="Times New Roman" w:hAnsi="Times New Roman" w:cs="Times New Roman"/>
          <w:sz w:val="24"/>
          <w:szCs w:val="24"/>
        </w:rPr>
      </w:pPr>
    </w:p>
    <w:p w:rsidR="005D446E" w:rsidRDefault="005D446E" w:rsidP="00640457">
      <w:pPr>
        <w:spacing w:after="0"/>
        <w:rPr>
          <w:rFonts w:ascii="Times New Roman" w:hAnsi="Times New Roman" w:cs="Times New Roman"/>
          <w:sz w:val="24"/>
          <w:szCs w:val="24"/>
        </w:rPr>
      </w:pPr>
    </w:p>
    <w:p w:rsidR="005D446E" w:rsidRPr="005D446E" w:rsidRDefault="005D446E" w:rsidP="00640457">
      <w:pPr>
        <w:spacing w:after="0"/>
        <w:rPr>
          <w:rFonts w:ascii="Times New Roman" w:hAnsi="Times New Roman" w:cs="Times New Roman"/>
          <w:sz w:val="24"/>
          <w:szCs w:val="24"/>
        </w:rPr>
      </w:pPr>
      <w:bookmarkStart w:id="0" w:name="_GoBack"/>
      <w:bookmarkEnd w:id="0"/>
    </w:p>
    <w:p w:rsidR="00640457" w:rsidRPr="005D446E" w:rsidRDefault="00640457" w:rsidP="00683CD8">
      <w:pPr>
        <w:spacing w:after="0"/>
        <w:rPr>
          <w:rFonts w:ascii="Times New Roman" w:hAnsi="Times New Roman" w:cs="Times New Roman"/>
          <w:b/>
          <w:sz w:val="24"/>
          <w:szCs w:val="24"/>
        </w:rPr>
      </w:pPr>
      <w:r w:rsidRPr="005D446E">
        <w:rPr>
          <w:rFonts w:ascii="Times New Roman" w:hAnsi="Times New Roman" w:cs="Times New Roman"/>
          <w:b/>
          <w:sz w:val="24"/>
          <w:szCs w:val="24"/>
        </w:rPr>
        <w:lastRenderedPageBreak/>
        <w:t>Prohibited Activities and Uses</w:t>
      </w:r>
    </w:p>
    <w:p w:rsidR="00640457" w:rsidRPr="005D446E" w:rsidRDefault="00640457"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Activities are prohibited which the staff believes may cause damage to persons or property or threaten the security of the facility.</w:t>
      </w:r>
    </w:p>
    <w:p w:rsidR="00640457" w:rsidRPr="005D446E" w:rsidRDefault="00640457"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Use by individuals, groups, or organizations failing to abide by library policies is prohibited.</w:t>
      </w:r>
    </w:p>
    <w:p w:rsidR="00640457" w:rsidRPr="005D446E" w:rsidRDefault="00640457"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Activities are prohibited for which fees are charged, except when prior authorization has been issued by the Library Director (such as author talks with books available for purchase).</w:t>
      </w:r>
    </w:p>
    <w:p w:rsidR="00640457" w:rsidRPr="005D446E" w:rsidRDefault="00640457"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Activities that generate sales directly or indirectly, must be rented under the “for-profit” classification (see Scheduling and Rates, below).</w:t>
      </w:r>
    </w:p>
    <w:p w:rsidR="00C417F9" w:rsidRPr="005D446E" w:rsidRDefault="00640457"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Activities are prohibited after library closing hours.</w:t>
      </w:r>
    </w:p>
    <w:p w:rsidR="00C417F9" w:rsidRPr="005D446E" w:rsidRDefault="00C417F9"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Attaching items to walls or ceilings is prohibited.</w:t>
      </w:r>
    </w:p>
    <w:p w:rsidR="00683CD8" w:rsidRPr="005D446E" w:rsidRDefault="00C417F9" w:rsidP="005D446E">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Only erasable markers are permitted to be used on Library white boards.</w:t>
      </w:r>
      <w:r w:rsidR="005D446E">
        <w:rPr>
          <w:rFonts w:ascii="Times New Roman" w:hAnsi="Times New Roman" w:cs="Times New Roman"/>
          <w:sz w:val="24"/>
          <w:szCs w:val="24"/>
        </w:rPr>
        <w:t xml:space="preserve"> </w:t>
      </w:r>
    </w:p>
    <w:p w:rsidR="00683CD8" w:rsidRPr="005D446E" w:rsidRDefault="00683CD8" w:rsidP="00640457">
      <w:pPr>
        <w:pStyle w:val="ListParagraph"/>
        <w:numPr>
          <w:ilvl w:val="0"/>
          <w:numId w:val="3"/>
        </w:numPr>
        <w:spacing w:after="0"/>
        <w:rPr>
          <w:rFonts w:ascii="Times New Roman" w:hAnsi="Times New Roman" w:cs="Times New Roman"/>
          <w:sz w:val="24"/>
          <w:szCs w:val="24"/>
        </w:rPr>
      </w:pPr>
      <w:r w:rsidRPr="005D446E">
        <w:rPr>
          <w:rFonts w:ascii="Times New Roman" w:hAnsi="Times New Roman" w:cs="Times New Roman"/>
          <w:sz w:val="24"/>
          <w:szCs w:val="24"/>
        </w:rPr>
        <w:t xml:space="preserve">Alcoholic beverages and the use of any tobacco products are prohibited. </w:t>
      </w:r>
    </w:p>
    <w:p w:rsidR="00640457" w:rsidRPr="005D446E" w:rsidRDefault="00640457" w:rsidP="00640457">
      <w:pPr>
        <w:spacing w:after="0"/>
        <w:rPr>
          <w:rFonts w:ascii="Times New Roman" w:hAnsi="Times New Roman" w:cs="Times New Roman"/>
          <w:sz w:val="24"/>
          <w:szCs w:val="24"/>
        </w:rPr>
      </w:pPr>
    </w:p>
    <w:p w:rsidR="00640457" w:rsidRPr="005D446E" w:rsidRDefault="00640457" w:rsidP="00640457">
      <w:pPr>
        <w:spacing w:after="0"/>
        <w:rPr>
          <w:rFonts w:ascii="Times New Roman" w:hAnsi="Times New Roman" w:cs="Times New Roman"/>
          <w:b/>
          <w:sz w:val="24"/>
          <w:szCs w:val="24"/>
        </w:rPr>
      </w:pPr>
      <w:r w:rsidRPr="005D446E">
        <w:rPr>
          <w:rFonts w:ascii="Times New Roman" w:hAnsi="Times New Roman" w:cs="Times New Roman"/>
          <w:b/>
          <w:sz w:val="24"/>
          <w:szCs w:val="24"/>
        </w:rPr>
        <w:t>Scheduling and Rates</w:t>
      </w:r>
    </w:p>
    <w:p w:rsidR="00C417F9" w:rsidRPr="005D446E" w:rsidRDefault="00640457" w:rsidP="005D446E">
      <w:pPr>
        <w:pStyle w:val="ListParagraph"/>
        <w:numPr>
          <w:ilvl w:val="0"/>
          <w:numId w:val="5"/>
        </w:numPr>
        <w:spacing w:after="0"/>
        <w:rPr>
          <w:rFonts w:ascii="Times New Roman" w:hAnsi="Times New Roman" w:cs="Times New Roman"/>
          <w:sz w:val="24"/>
          <w:szCs w:val="24"/>
        </w:rPr>
      </w:pPr>
      <w:r w:rsidRPr="005D446E">
        <w:rPr>
          <w:rFonts w:ascii="Times New Roman" w:hAnsi="Times New Roman" w:cs="Times New Roman"/>
          <w:sz w:val="24"/>
          <w:szCs w:val="24"/>
        </w:rPr>
        <w:t>Rooms are scheduled by administrative staff on a calendar year basis.</w:t>
      </w:r>
    </w:p>
    <w:p w:rsidR="00640457" w:rsidRPr="005D446E" w:rsidRDefault="00683CD8" w:rsidP="005D446E">
      <w:pPr>
        <w:pStyle w:val="ListParagraph"/>
        <w:numPr>
          <w:ilvl w:val="0"/>
          <w:numId w:val="5"/>
        </w:numPr>
        <w:spacing w:after="0"/>
        <w:rPr>
          <w:rFonts w:ascii="Times New Roman" w:hAnsi="Times New Roman" w:cs="Times New Roman"/>
          <w:sz w:val="24"/>
          <w:szCs w:val="24"/>
        </w:rPr>
      </w:pPr>
      <w:r w:rsidRPr="005D446E">
        <w:rPr>
          <w:rFonts w:ascii="Times New Roman" w:hAnsi="Times New Roman" w:cs="Times New Roman"/>
          <w:sz w:val="24"/>
          <w:szCs w:val="24"/>
        </w:rPr>
        <w:t>Fees must be paid in advance of use</w:t>
      </w:r>
      <w:r w:rsidR="00AA07AB" w:rsidRPr="005D446E">
        <w:rPr>
          <w:rFonts w:ascii="Times New Roman" w:hAnsi="Times New Roman" w:cs="Times New Roman"/>
          <w:sz w:val="24"/>
          <w:szCs w:val="24"/>
        </w:rPr>
        <w:t xml:space="preserve"> and appropriate usage forms signed</w:t>
      </w:r>
      <w:r w:rsidRPr="005D446E">
        <w:rPr>
          <w:rFonts w:ascii="Times New Roman" w:hAnsi="Times New Roman" w:cs="Times New Roman"/>
          <w:sz w:val="24"/>
          <w:szCs w:val="24"/>
        </w:rPr>
        <w:t>.</w:t>
      </w:r>
    </w:p>
    <w:p w:rsidR="00AA07AB" w:rsidRPr="005D446E" w:rsidRDefault="00C417F9" w:rsidP="005D446E">
      <w:pPr>
        <w:pStyle w:val="ListParagraph"/>
        <w:numPr>
          <w:ilvl w:val="0"/>
          <w:numId w:val="5"/>
        </w:numPr>
        <w:spacing w:after="0"/>
        <w:rPr>
          <w:rFonts w:ascii="Times New Roman" w:hAnsi="Times New Roman" w:cs="Times New Roman"/>
          <w:sz w:val="24"/>
          <w:szCs w:val="24"/>
        </w:rPr>
      </w:pPr>
      <w:r w:rsidRPr="005D446E">
        <w:rPr>
          <w:rFonts w:ascii="Times New Roman" w:hAnsi="Times New Roman" w:cs="Times New Roman"/>
          <w:sz w:val="24"/>
          <w:szCs w:val="24"/>
        </w:rPr>
        <w:t>Cit</w:t>
      </w:r>
      <w:r w:rsidR="00683CD8" w:rsidRPr="005D446E">
        <w:rPr>
          <w:rFonts w:ascii="Times New Roman" w:hAnsi="Times New Roman" w:cs="Times New Roman"/>
          <w:sz w:val="24"/>
          <w:szCs w:val="24"/>
        </w:rPr>
        <w:t>y and County government usage is</w:t>
      </w:r>
      <w:r w:rsidRPr="005D446E">
        <w:rPr>
          <w:rFonts w:ascii="Times New Roman" w:hAnsi="Times New Roman" w:cs="Times New Roman"/>
          <w:sz w:val="24"/>
          <w:szCs w:val="24"/>
        </w:rPr>
        <w:t xml:space="preserve"> not charged.</w:t>
      </w:r>
    </w:p>
    <w:p w:rsidR="00683CD8" w:rsidRPr="005D446E" w:rsidRDefault="007B03CC" w:rsidP="00683CD8">
      <w:pPr>
        <w:pStyle w:val="ListParagraph"/>
        <w:numPr>
          <w:ilvl w:val="0"/>
          <w:numId w:val="5"/>
        </w:numPr>
        <w:spacing w:after="0"/>
        <w:rPr>
          <w:rFonts w:ascii="Times New Roman" w:hAnsi="Times New Roman" w:cs="Times New Roman"/>
          <w:sz w:val="24"/>
          <w:szCs w:val="24"/>
        </w:rPr>
      </w:pPr>
      <w:r w:rsidRPr="005D446E">
        <w:rPr>
          <w:rFonts w:ascii="Times New Roman" w:hAnsi="Times New Roman" w:cs="Times New Roman"/>
          <w:sz w:val="24"/>
          <w:szCs w:val="24"/>
        </w:rPr>
        <w:t>Meeting room usage fees</w:t>
      </w:r>
      <w:r w:rsidR="00AA07AB" w:rsidRPr="005D446E">
        <w:rPr>
          <w:rFonts w:ascii="Times New Roman" w:hAnsi="Times New Roman" w:cs="Times New Roman"/>
          <w:sz w:val="24"/>
          <w:szCs w:val="24"/>
        </w:rPr>
        <w:t>:</w:t>
      </w:r>
      <w:r w:rsidR="005D446E">
        <w:rPr>
          <w:rFonts w:ascii="Times New Roman" w:hAnsi="Times New Roman" w:cs="Times New Roman"/>
          <w:sz w:val="24"/>
          <w:szCs w:val="24"/>
        </w:rPr>
        <w:t xml:space="preserve"> </w:t>
      </w:r>
      <w:r w:rsidR="00683CD8" w:rsidRPr="005D446E">
        <w:rPr>
          <w:rFonts w:ascii="Times New Roman" w:hAnsi="Times New Roman" w:cs="Times New Roman"/>
          <w:sz w:val="24"/>
          <w:szCs w:val="24"/>
        </w:rPr>
        <w:t>[Insert table or list of board approved rates for each meeting room.</w:t>
      </w:r>
      <w:r w:rsidR="005D446E">
        <w:rPr>
          <w:rFonts w:ascii="Times New Roman" w:hAnsi="Times New Roman" w:cs="Times New Roman"/>
          <w:sz w:val="24"/>
          <w:szCs w:val="24"/>
        </w:rPr>
        <w:t xml:space="preserve"> </w:t>
      </w:r>
      <w:r w:rsidR="00683CD8" w:rsidRPr="005D446E">
        <w:rPr>
          <w:rFonts w:ascii="Times New Roman" w:hAnsi="Times New Roman" w:cs="Times New Roman"/>
          <w:sz w:val="24"/>
          <w:szCs w:val="24"/>
        </w:rPr>
        <w:t>Consider charging different rates based on the group’s status:</w:t>
      </w:r>
      <w:r w:rsidR="005D446E">
        <w:rPr>
          <w:rFonts w:ascii="Times New Roman" w:hAnsi="Times New Roman" w:cs="Times New Roman"/>
          <w:sz w:val="24"/>
          <w:szCs w:val="24"/>
        </w:rPr>
        <w:t xml:space="preserve"> </w:t>
      </w:r>
      <w:r w:rsidR="00683CD8" w:rsidRPr="005D446E">
        <w:rPr>
          <w:rFonts w:ascii="Times New Roman" w:hAnsi="Times New Roman" w:cs="Times New Roman"/>
          <w:sz w:val="24"/>
          <w:szCs w:val="24"/>
        </w:rPr>
        <w:t>for-profit usage, non-profit (501(c</w:t>
      </w:r>
      <w:proofErr w:type="gramStart"/>
      <w:r w:rsidR="00683CD8" w:rsidRPr="005D446E">
        <w:rPr>
          <w:rFonts w:ascii="Times New Roman" w:hAnsi="Times New Roman" w:cs="Times New Roman"/>
          <w:sz w:val="24"/>
          <w:szCs w:val="24"/>
        </w:rPr>
        <w:t>)</w:t>
      </w:r>
      <w:r w:rsidR="00D96162" w:rsidRPr="005D446E">
        <w:rPr>
          <w:rFonts w:ascii="Times New Roman" w:hAnsi="Times New Roman" w:cs="Times New Roman"/>
          <w:sz w:val="24"/>
          <w:szCs w:val="24"/>
        </w:rPr>
        <w:t>(</w:t>
      </w:r>
      <w:proofErr w:type="gramEnd"/>
      <w:r w:rsidR="00AA07AB" w:rsidRPr="005D446E">
        <w:rPr>
          <w:rFonts w:ascii="Times New Roman" w:hAnsi="Times New Roman" w:cs="Times New Roman"/>
          <w:sz w:val="24"/>
          <w:szCs w:val="24"/>
        </w:rPr>
        <w:t>3), etc.).</w:t>
      </w:r>
      <w:r w:rsidR="005D446E">
        <w:rPr>
          <w:rFonts w:ascii="Times New Roman" w:hAnsi="Times New Roman" w:cs="Times New Roman"/>
          <w:sz w:val="24"/>
          <w:szCs w:val="24"/>
        </w:rPr>
        <w:t xml:space="preserve"> </w:t>
      </w:r>
      <w:r w:rsidR="00AA07AB" w:rsidRPr="005D446E">
        <w:rPr>
          <w:rFonts w:ascii="Times New Roman" w:hAnsi="Times New Roman" w:cs="Times New Roman"/>
          <w:sz w:val="24"/>
          <w:szCs w:val="24"/>
        </w:rPr>
        <w:t>E.g.:</w:t>
      </w:r>
    </w:p>
    <w:p w:rsidR="00AA07AB" w:rsidRPr="005D446E" w:rsidRDefault="00AA07AB" w:rsidP="00683CD8">
      <w:pPr>
        <w:spacing w:after="0"/>
        <w:rPr>
          <w:rFonts w:ascii="Times New Roman" w:hAnsi="Times New Roman" w:cs="Times New Roman"/>
          <w:sz w:val="24"/>
          <w:szCs w:val="24"/>
        </w:rPr>
      </w:pPr>
    </w:p>
    <w:p w:rsidR="00AA07AB" w:rsidRPr="005D446E" w:rsidRDefault="00AA07AB" w:rsidP="00683CD8">
      <w:pPr>
        <w:spacing w:after="0"/>
        <w:rPr>
          <w:rFonts w:ascii="Times New Roman" w:hAnsi="Times New Roman" w:cs="Times New Roman"/>
          <w:sz w:val="24"/>
          <w:szCs w:val="24"/>
        </w:rPr>
      </w:pPr>
      <w:r w:rsidRPr="005D446E">
        <w:rPr>
          <w:rFonts w:ascii="Times New Roman" w:hAnsi="Times New Roman" w:cs="Times New Roman"/>
          <w:sz w:val="24"/>
          <w:szCs w:val="24"/>
        </w:rPr>
        <w:tab/>
      </w:r>
      <w:r w:rsidRPr="005D446E">
        <w:rPr>
          <w:rFonts w:ascii="Times New Roman" w:hAnsi="Times New Roman" w:cs="Times New Roman"/>
          <w:sz w:val="24"/>
          <w:szCs w:val="24"/>
        </w:rPr>
        <w:tab/>
      </w:r>
      <w:r w:rsidRPr="005D446E">
        <w:rPr>
          <w:rFonts w:ascii="Times New Roman" w:hAnsi="Times New Roman" w:cs="Times New Roman"/>
          <w:sz w:val="24"/>
          <w:szCs w:val="24"/>
        </w:rPr>
        <w:tab/>
      </w:r>
      <w:r w:rsidRPr="005D446E">
        <w:rPr>
          <w:rFonts w:ascii="Times New Roman" w:hAnsi="Times New Roman" w:cs="Times New Roman"/>
          <w:sz w:val="24"/>
          <w:szCs w:val="24"/>
        </w:rPr>
        <w:tab/>
        <w:t xml:space="preserve">Room </w:t>
      </w:r>
      <w:proofErr w:type="gramStart"/>
      <w:r w:rsidRPr="005D446E">
        <w:rPr>
          <w:rFonts w:ascii="Times New Roman" w:hAnsi="Times New Roman" w:cs="Times New Roman"/>
          <w:sz w:val="24"/>
          <w:szCs w:val="24"/>
        </w:rPr>
        <w:t>A</w:t>
      </w:r>
      <w:proofErr w:type="gramEnd"/>
      <w:r w:rsidRPr="005D446E">
        <w:rPr>
          <w:rFonts w:ascii="Times New Roman" w:hAnsi="Times New Roman" w:cs="Times New Roman"/>
          <w:sz w:val="24"/>
          <w:szCs w:val="24"/>
        </w:rPr>
        <w:tab/>
      </w:r>
      <w:r w:rsidRPr="005D446E">
        <w:rPr>
          <w:rFonts w:ascii="Times New Roman" w:hAnsi="Times New Roman" w:cs="Times New Roman"/>
          <w:sz w:val="24"/>
          <w:szCs w:val="24"/>
        </w:rPr>
        <w:tab/>
        <w:t>Room B</w:t>
      </w:r>
      <w:r w:rsidRPr="005D446E">
        <w:rPr>
          <w:rFonts w:ascii="Times New Roman" w:hAnsi="Times New Roman" w:cs="Times New Roman"/>
          <w:sz w:val="24"/>
          <w:szCs w:val="24"/>
        </w:rPr>
        <w:tab/>
      </w:r>
      <w:r w:rsidRPr="005D446E">
        <w:rPr>
          <w:rFonts w:ascii="Times New Roman" w:hAnsi="Times New Roman" w:cs="Times New Roman"/>
          <w:sz w:val="24"/>
          <w:szCs w:val="24"/>
        </w:rPr>
        <w:tab/>
        <w:t>Room C</w:t>
      </w:r>
    </w:p>
    <w:p w:rsidR="00AA07AB" w:rsidRPr="005D446E" w:rsidRDefault="00AA07AB" w:rsidP="00AA07AB">
      <w:pPr>
        <w:spacing w:after="0"/>
        <w:ind w:firstLine="720"/>
        <w:rPr>
          <w:rFonts w:ascii="Times New Roman" w:hAnsi="Times New Roman" w:cs="Times New Roman"/>
          <w:sz w:val="24"/>
          <w:szCs w:val="24"/>
        </w:rPr>
      </w:pPr>
      <w:r w:rsidRPr="005D446E">
        <w:rPr>
          <w:rFonts w:ascii="Times New Roman" w:hAnsi="Times New Roman" w:cs="Times New Roman"/>
          <w:sz w:val="24"/>
          <w:szCs w:val="24"/>
        </w:rPr>
        <w:t>501(c</w:t>
      </w:r>
      <w:proofErr w:type="gramStart"/>
      <w:r w:rsidRPr="005D446E">
        <w:rPr>
          <w:rFonts w:ascii="Times New Roman" w:hAnsi="Times New Roman" w:cs="Times New Roman"/>
          <w:sz w:val="24"/>
          <w:szCs w:val="24"/>
        </w:rPr>
        <w:t>)3</w:t>
      </w:r>
      <w:proofErr w:type="gramEnd"/>
      <w:r w:rsidRPr="005D446E">
        <w:rPr>
          <w:rFonts w:ascii="Times New Roman" w:hAnsi="Times New Roman" w:cs="Times New Roman"/>
          <w:sz w:val="24"/>
          <w:szCs w:val="24"/>
        </w:rPr>
        <w:t xml:space="preserve"> Non-profit</w:t>
      </w:r>
      <w:r w:rsidRPr="005D446E">
        <w:rPr>
          <w:rFonts w:ascii="Times New Roman" w:hAnsi="Times New Roman" w:cs="Times New Roman"/>
          <w:sz w:val="24"/>
          <w:szCs w:val="24"/>
        </w:rPr>
        <w:tab/>
        <w:t>$5/hour</w:t>
      </w:r>
      <w:r w:rsidRPr="005D446E">
        <w:rPr>
          <w:rFonts w:ascii="Times New Roman" w:hAnsi="Times New Roman" w:cs="Times New Roman"/>
          <w:sz w:val="24"/>
          <w:szCs w:val="24"/>
        </w:rPr>
        <w:tab/>
      </w:r>
      <w:r w:rsidRPr="005D446E">
        <w:rPr>
          <w:rFonts w:ascii="Times New Roman" w:hAnsi="Times New Roman" w:cs="Times New Roman"/>
          <w:sz w:val="24"/>
          <w:szCs w:val="24"/>
        </w:rPr>
        <w:tab/>
        <w:t>$5/hour</w:t>
      </w:r>
      <w:r w:rsidRPr="005D446E">
        <w:rPr>
          <w:rFonts w:ascii="Times New Roman" w:hAnsi="Times New Roman" w:cs="Times New Roman"/>
          <w:sz w:val="24"/>
          <w:szCs w:val="24"/>
        </w:rPr>
        <w:tab/>
      </w:r>
      <w:r w:rsidRPr="005D446E">
        <w:rPr>
          <w:rFonts w:ascii="Times New Roman" w:hAnsi="Times New Roman" w:cs="Times New Roman"/>
          <w:sz w:val="24"/>
          <w:szCs w:val="24"/>
        </w:rPr>
        <w:tab/>
        <w:t>$7.50/hour</w:t>
      </w:r>
    </w:p>
    <w:p w:rsidR="00AA07AB" w:rsidRPr="005D446E" w:rsidRDefault="00AA07AB" w:rsidP="00AA07AB">
      <w:pPr>
        <w:spacing w:after="0"/>
        <w:ind w:firstLine="720"/>
        <w:rPr>
          <w:rFonts w:ascii="Times New Roman" w:hAnsi="Times New Roman" w:cs="Times New Roman"/>
          <w:sz w:val="24"/>
          <w:szCs w:val="24"/>
        </w:rPr>
      </w:pPr>
      <w:r w:rsidRPr="005D446E">
        <w:rPr>
          <w:rFonts w:ascii="Times New Roman" w:hAnsi="Times New Roman" w:cs="Times New Roman"/>
          <w:sz w:val="24"/>
          <w:szCs w:val="24"/>
        </w:rPr>
        <w:t>Group or individual</w:t>
      </w:r>
      <w:r w:rsidRPr="005D446E">
        <w:rPr>
          <w:rFonts w:ascii="Times New Roman" w:hAnsi="Times New Roman" w:cs="Times New Roman"/>
          <w:sz w:val="24"/>
          <w:szCs w:val="24"/>
        </w:rPr>
        <w:tab/>
        <w:t>$7.50/hour</w:t>
      </w:r>
      <w:r w:rsidRPr="005D446E">
        <w:rPr>
          <w:rFonts w:ascii="Times New Roman" w:hAnsi="Times New Roman" w:cs="Times New Roman"/>
          <w:sz w:val="24"/>
          <w:szCs w:val="24"/>
        </w:rPr>
        <w:tab/>
      </w:r>
      <w:r w:rsidRPr="005D446E">
        <w:rPr>
          <w:rFonts w:ascii="Times New Roman" w:hAnsi="Times New Roman" w:cs="Times New Roman"/>
          <w:sz w:val="24"/>
          <w:szCs w:val="24"/>
        </w:rPr>
        <w:tab/>
        <w:t>$7.50/hour</w:t>
      </w:r>
      <w:r w:rsidRPr="005D446E">
        <w:rPr>
          <w:rFonts w:ascii="Times New Roman" w:hAnsi="Times New Roman" w:cs="Times New Roman"/>
          <w:sz w:val="24"/>
          <w:szCs w:val="24"/>
        </w:rPr>
        <w:tab/>
      </w:r>
      <w:r w:rsidRPr="005D446E">
        <w:rPr>
          <w:rFonts w:ascii="Times New Roman" w:hAnsi="Times New Roman" w:cs="Times New Roman"/>
          <w:sz w:val="24"/>
          <w:szCs w:val="24"/>
        </w:rPr>
        <w:tab/>
        <w:t>$11.25/hour</w:t>
      </w:r>
    </w:p>
    <w:p w:rsidR="00D54662" w:rsidRPr="005D446E" w:rsidRDefault="00AA07AB" w:rsidP="00AA07AB">
      <w:pPr>
        <w:spacing w:after="0"/>
        <w:ind w:firstLine="720"/>
        <w:rPr>
          <w:rFonts w:ascii="Times New Roman" w:hAnsi="Times New Roman" w:cs="Times New Roman"/>
          <w:sz w:val="24"/>
          <w:szCs w:val="24"/>
        </w:rPr>
      </w:pPr>
      <w:r w:rsidRPr="005D446E">
        <w:rPr>
          <w:rFonts w:ascii="Times New Roman" w:hAnsi="Times New Roman" w:cs="Times New Roman"/>
          <w:sz w:val="24"/>
          <w:szCs w:val="24"/>
        </w:rPr>
        <w:t>For-profit usage</w:t>
      </w:r>
      <w:r w:rsidRPr="005D446E">
        <w:rPr>
          <w:rFonts w:ascii="Times New Roman" w:hAnsi="Times New Roman" w:cs="Times New Roman"/>
          <w:sz w:val="24"/>
          <w:szCs w:val="24"/>
        </w:rPr>
        <w:tab/>
        <w:t>$10/hour</w:t>
      </w:r>
      <w:r w:rsidRPr="005D446E">
        <w:rPr>
          <w:rFonts w:ascii="Times New Roman" w:hAnsi="Times New Roman" w:cs="Times New Roman"/>
          <w:sz w:val="24"/>
          <w:szCs w:val="24"/>
        </w:rPr>
        <w:tab/>
      </w:r>
      <w:r w:rsidRPr="005D446E">
        <w:rPr>
          <w:rFonts w:ascii="Times New Roman" w:hAnsi="Times New Roman" w:cs="Times New Roman"/>
          <w:sz w:val="24"/>
          <w:szCs w:val="24"/>
        </w:rPr>
        <w:tab/>
        <w:t>$10/hour</w:t>
      </w:r>
      <w:r w:rsidRPr="005D446E">
        <w:rPr>
          <w:rFonts w:ascii="Times New Roman" w:hAnsi="Times New Roman" w:cs="Times New Roman"/>
          <w:sz w:val="24"/>
          <w:szCs w:val="24"/>
        </w:rPr>
        <w:tab/>
      </w:r>
      <w:r w:rsidRPr="005D446E">
        <w:rPr>
          <w:rFonts w:ascii="Times New Roman" w:hAnsi="Times New Roman" w:cs="Times New Roman"/>
          <w:sz w:val="24"/>
          <w:szCs w:val="24"/>
        </w:rPr>
        <w:tab/>
        <w:t>$15.00/hour</w:t>
      </w:r>
    </w:p>
    <w:p w:rsidR="00D54662" w:rsidRPr="005D446E" w:rsidRDefault="00D54662" w:rsidP="00AA07AB">
      <w:pPr>
        <w:spacing w:after="0"/>
        <w:ind w:firstLine="720"/>
        <w:rPr>
          <w:rFonts w:ascii="Times New Roman" w:hAnsi="Times New Roman" w:cs="Times New Roman"/>
          <w:sz w:val="24"/>
          <w:szCs w:val="24"/>
        </w:rPr>
      </w:pPr>
    </w:p>
    <w:p w:rsidR="00AA07AB" w:rsidRPr="005D446E" w:rsidRDefault="00D54662" w:rsidP="00AA07AB">
      <w:pPr>
        <w:spacing w:after="0"/>
        <w:ind w:firstLine="720"/>
        <w:rPr>
          <w:rFonts w:ascii="Times New Roman" w:hAnsi="Times New Roman" w:cs="Times New Roman"/>
          <w:sz w:val="24"/>
          <w:szCs w:val="24"/>
        </w:rPr>
      </w:pPr>
      <w:r w:rsidRPr="005D446E">
        <w:rPr>
          <w:rFonts w:ascii="Times New Roman" w:hAnsi="Times New Roman" w:cs="Times New Roman"/>
          <w:sz w:val="24"/>
          <w:szCs w:val="24"/>
        </w:rPr>
        <w:t>Consider charging additional fees for use of things like videoconferencing technology.</w:t>
      </w:r>
      <w:r w:rsidR="00AA07AB" w:rsidRPr="005D446E">
        <w:rPr>
          <w:rFonts w:ascii="Times New Roman" w:hAnsi="Times New Roman" w:cs="Times New Roman"/>
          <w:sz w:val="24"/>
          <w:szCs w:val="24"/>
        </w:rPr>
        <w:t>]</w:t>
      </w:r>
    </w:p>
    <w:p w:rsidR="00AA07AB" w:rsidRPr="005D446E" w:rsidRDefault="00AA07AB" w:rsidP="00AA07AB">
      <w:pPr>
        <w:spacing w:after="0"/>
        <w:rPr>
          <w:rFonts w:ascii="Times New Roman" w:hAnsi="Times New Roman" w:cs="Times New Roman"/>
          <w:sz w:val="24"/>
          <w:szCs w:val="24"/>
        </w:rPr>
      </w:pPr>
    </w:p>
    <w:p w:rsidR="00AA07AB" w:rsidRPr="005D446E" w:rsidRDefault="007B03CC" w:rsidP="00AA07AB">
      <w:pPr>
        <w:pStyle w:val="ListParagraph"/>
        <w:numPr>
          <w:ilvl w:val="0"/>
          <w:numId w:val="5"/>
        </w:numPr>
        <w:spacing w:after="0"/>
        <w:rPr>
          <w:rFonts w:ascii="Times New Roman" w:hAnsi="Times New Roman" w:cs="Times New Roman"/>
          <w:sz w:val="24"/>
          <w:szCs w:val="24"/>
        </w:rPr>
      </w:pPr>
      <w:r w:rsidRPr="005D446E">
        <w:rPr>
          <w:rFonts w:ascii="Times New Roman" w:hAnsi="Times New Roman" w:cs="Times New Roman"/>
          <w:sz w:val="24"/>
          <w:szCs w:val="24"/>
        </w:rPr>
        <w:t>Cancellations must be made at least [# of Days] days in advance of scheduled meeting, or the usage fee is non-refundable.</w:t>
      </w:r>
      <w:r w:rsidR="005D446E">
        <w:rPr>
          <w:rFonts w:ascii="Times New Roman" w:hAnsi="Times New Roman" w:cs="Times New Roman"/>
          <w:sz w:val="24"/>
          <w:szCs w:val="24"/>
        </w:rPr>
        <w:t xml:space="preserve"> </w:t>
      </w:r>
    </w:p>
    <w:sectPr w:rsidR="00AA07AB" w:rsidRPr="005D446E" w:rsidSect="007E2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C0E8F"/>
    <w:multiLevelType w:val="hybridMultilevel"/>
    <w:tmpl w:val="56EC0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51B6"/>
    <w:multiLevelType w:val="hybridMultilevel"/>
    <w:tmpl w:val="52586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47199"/>
    <w:multiLevelType w:val="hybridMultilevel"/>
    <w:tmpl w:val="4002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A45D9"/>
    <w:multiLevelType w:val="hybridMultilevel"/>
    <w:tmpl w:val="56EC02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004CB"/>
    <w:multiLevelType w:val="hybridMultilevel"/>
    <w:tmpl w:val="8140F74C"/>
    <w:lvl w:ilvl="0" w:tplc="9ABA4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rsids>
    <w:rsidRoot w:val="00210ED0"/>
    <w:rsid w:val="00011554"/>
    <w:rsid w:val="00015073"/>
    <w:rsid w:val="000458E4"/>
    <w:rsid w:val="00074CA0"/>
    <w:rsid w:val="000B2E3E"/>
    <w:rsid w:val="001902CD"/>
    <w:rsid w:val="00194F70"/>
    <w:rsid w:val="00210ED0"/>
    <w:rsid w:val="003D064E"/>
    <w:rsid w:val="003F32B4"/>
    <w:rsid w:val="003F44F4"/>
    <w:rsid w:val="00470085"/>
    <w:rsid w:val="00474E76"/>
    <w:rsid w:val="00540DF9"/>
    <w:rsid w:val="005D446E"/>
    <w:rsid w:val="00640457"/>
    <w:rsid w:val="00642B91"/>
    <w:rsid w:val="00683CD8"/>
    <w:rsid w:val="006843DA"/>
    <w:rsid w:val="007B03CC"/>
    <w:rsid w:val="007E2DF1"/>
    <w:rsid w:val="008208A4"/>
    <w:rsid w:val="008411B4"/>
    <w:rsid w:val="009D4CE4"/>
    <w:rsid w:val="00AA07AB"/>
    <w:rsid w:val="00AD5047"/>
    <w:rsid w:val="00B87DD1"/>
    <w:rsid w:val="00C417F9"/>
    <w:rsid w:val="00D03ED5"/>
    <w:rsid w:val="00D04F69"/>
    <w:rsid w:val="00D54662"/>
    <w:rsid w:val="00D87184"/>
    <w:rsid w:val="00D96162"/>
    <w:rsid w:val="00DC33EC"/>
    <w:rsid w:val="00EB17B1"/>
    <w:rsid w:val="00FA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3B4FD-D30D-4804-90FA-58E089D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Dakota State Library</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Stroshane</dc:creator>
  <cp:keywords/>
  <dc:description/>
  <cp:lastModifiedBy>Ebach, Abby K.</cp:lastModifiedBy>
  <cp:revision>6</cp:revision>
  <dcterms:created xsi:type="dcterms:W3CDTF">2011-06-28T13:18:00Z</dcterms:created>
  <dcterms:modified xsi:type="dcterms:W3CDTF">2018-01-25T16:23:00Z</dcterms:modified>
</cp:coreProperties>
</file>